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DAA" w:rsidRPr="00C6165D" w:rsidRDefault="00C42DAA" w:rsidP="00C42DA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110學年度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</w:p>
    <w:p w:rsidR="00C42DAA" w:rsidRPr="009A38B3" w:rsidRDefault="00C42DAA" w:rsidP="00C42DA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:rsidR="00C42DAA" w:rsidRPr="00E36768" w:rsidRDefault="00C42DAA" w:rsidP="00C42DA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:rsidR="00C42DAA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:rsidR="00C42DAA" w:rsidRPr="00E36768" w:rsidRDefault="00C42DAA" w:rsidP="00C42DA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二、行動策略：藉由現場探索－體驗學習，瞭解台灣海岸線地形及生態大觀。</w:t>
      </w:r>
    </w:p>
    <w:p w:rsidR="00C42DAA" w:rsidRPr="00E36768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三、計畫特色：透過參訪他縣市學校海洋教育推動成果及實地踏查體驗、觀察臺灣海岸線地形與生態。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三、承辦單位：永安國小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A2716B">
        <w:rPr>
          <w:rFonts w:ascii="標楷體" w:eastAsia="標楷體" w:hAnsi="標楷體" w:hint="eastAsia"/>
        </w:rPr>
        <w:t>竹圍國中、</w:t>
      </w:r>
      <w:r>
        <w:rPr>
          <w:rFonts w:ascii="標楷體" w:eastAsia="標楷體" w:hAnsi="標楷體" w:hint="eastAsia"/>
        </w:rPr>
        <w:t>海湖</w:t>
      </w:r>
      <w:r w:rsidRPr="00E36768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、觀音國小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>
        <w:rPr>
          <w:rFonts w:ascii="標楷體" w:eastAsia="標楷體" w:hAnsi="標楷體"/>
        </w:rPr>
        <w:t>11</w:t>
      </w:r>
      <w:r w:rsidRPr="00E3676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</w:t>
      </w:r>
      <w:r w:rsidRPr="00E3676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25</w:t>
      </w:r>
      <w:r>
        <w:rPr>
          <w:rFonts w:ascii="標楷體" w:eastAsia="標楷體" w:hAnsi="標楷體" w:hint="eastAsia"/>
        </w:rPr>
        <w:t>~</w:t>
      </w:r>
      <w:r>
        <w:rPr>
          <w:rFonts w:ascii="標楷體" w:eastAsia="標楷體" w:hAnsi="標楷體"/>
        </w:rPr>
        <w:t>27</w:t>
      </w:r>
      <w:r w:rsidRPr="00E36768">
        <w:rPr>
          <w:rFonts w:ascii="標楷體" w:eastAsia="標楷體" w:hAnsi="標楷體" w:hint="eastAsia"/>
        </w:rPr>
        <w:t>日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集合地點：永安國小中廊。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>
        <w:rPr>
          <w:rFonts w:ascii="標楷體" w:eastAsia="標楷體" w:hAnsi="標楷體" w:hint="eastAsia"/>
        </w:rPr>
        <w:t>宜蘭縣、花蓮縣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台東縣…等</w:t>
      </w:r>
      <w:r w:rsidRPr="00E36768">
        <w:rPr>
          <w:rFonts w:ascii="標楷體" w:eastAsia="標楷體" w:hAnsi="標楷體" w:hint="eastAsia"/>
        </w:rPr>
        <w:t>。</w:t>
      </w:r>
    </w:p>
    <w:p w:rsidR="00E5398C" w:rsidRDefault="00C42DAA" w:rsidP="00C42DAA">
      <w:pPr>
        <w:ind w:left="48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柒、活動對象：</w:t>
      </w:r>
    </w:p>
    <w:p w:rsidR="00C42DAA" w:rsidRDefault="00E5398C" w:rsidP="00E5398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42DAA" w:rsidRPr="00E36768">
        <w:rPr>
          <w:rFonts w:ascii="標楷體" w:eastAsia="標楷體" w:hAnsi="標楷體" w:hint="eastAsia"/>
        </w:rPr>
        <w:t>本市國民中小學教師</w:t>
      </w:r>
      <w:r w:rsidR="007B3DB7">
        <w:rPr>
          <w:rFonts w:ascii="標楷體" w:eastAsia="標楷體" w:hAnsi="標楷體" w:hint="eastAsia"/>
        </w:rPr>
        <w:t>30名</w:t>
      </w:r>
      <w:r w:rsidR="00C42DAA">
        <w:rPr>
          <w:rFonts w:ascii="標楷體" w:eastAsia="標楷體" w:hAnsi="標楷體" w:hint="eastAsia"/>
        </w:rPr>
        <w:t>(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在不支領代課鐘點費原則下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C42DAA" w:rsidRPr="00E36768">
        <w:rPr>
          <w:rFonts w:ascii="標楷體" w:eastAsia="標楷體" w:hAnsi="標楷體" w:hint="eastAsia"/>
        </w:rPr>
        <w:t>。</w:t>
      </w:r>
    </w:p>
    <w:p w:rsidR="00E5398C" w:rsidRPr="006D0311" w:rsidRDefault="00E5398C" w:rsidP="00E5398C">
      <w:pPr>
        <w:ind w:leftChars="200" w:left="72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D0311">
        <w:rPr>
          <w:rFonts w:ascii="標楷體" w:eastAsia="標楷體" w:hAnsi="標楷體" w:hint="eastAsia"/>
        </w:rPr>
        <w:t>報名方式:</w:t>
      </w:r>
    </w:p>
    <w:p w:rsidR="00E5398C" w:rsidRPr="006D0311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16</w:t>
      </w:r>
      <w:r w:rsidRPr="006D0311">
        <w:rPr>
          <w:rFonts w:ascii="標楷體" w:eastAsia="標楷體" w:hAnsi="標楷體" w:hint="eastAsia"/>
        </w:rPr>
        <w:t>日13:00起至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23</w:t>
      </w:r>
      <w:r w:rsidRPr="006D0311">
        <w:rPr>
          <w:rFonts w:ascii="標楷體" w:eastAsia="標楷體" w:hAnsi="標楷體" w:hint="eastAsia"/>
        </w:rPr>
        <w:t>日15:00止。。</w:t>
      </w:r>
    </w:p>
    <w:p w:rsidR="00E5398C" w:rsidRPr="00E36768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請至桃園市教師研習系統完成報名後(承辦學校：永安國小)並同時傳真報名表。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三、透過外縣市之參訪研討，具備海洋教育導覽解說能力。</w:t>
      </w:r>
    </w:p>
    <w:p w:rsidR="00C42DAA" w:rsidRDefault="00C42DAA" w:rsidP="00C42DAA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拾、經費來源：</w:t>
      </w:r>
      <w:r w:rsidRPr="00C42DAA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C42DAA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/>
        </w:rPr>
        <w:t>0</w:t>
      </w:r>
      <w:r w:rsidRPr="00C42DAA">
        <w:rPr>
          <w:rFonts w:ascii="標楷體" w:eastAsia="標楷體" w:hAnsi="標楷體" w:hint="eastAsia"/>
        </w:rPr>
        <w:t>00元(含住宿及其他)，請於教師研習系統報名完成後，於12/</w:t>
      </w:r>
      <w:r w:rsidR="00C970F7">
        <w:rPr>
          <w:rFonts w:ascii="標楷體" w:eastAsia="標楷體" w:hAnsi="標楷體"/>
        </w:rPr>
        <w:t>23</w:t>
      </w:r>
      <w:r w:rsidRPr="00C42DAA">
        <w:rPr>
          <w:rFonts w:ascii="標楷體" w:eastAsia="標楷體" w:hAnsi="標楷體" w:hint="eastAsia"/>
        </w:rPr>
        <w:t>前繳交費用，若於期限內未繳交，視同放棄參加本次活動權利。繳費後若因故無法參加，依國內外旅遊定型化契約辦理部份退費。</w:t>
      </w:r>
    </w:p>
    <w:p w:rsidR="002067AF" w:rsidRDefault="002067AF" w:rsidP="002067AF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</w:p>
    <w:p w:rsidR="00C42DAA" w:rsidRPr="00E36768" w:rsidRDefault="00C42DAA" w:rsidP="00C42DA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附表一：種子教師實作學習活動課程表</w:t>
      </w:r>
    </w:p>
    <w:tbl>
      <w:tblPr>
        <w:tblW w:w="4494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21"/>
        <w:gridCol w:w="2438"/>
        <w:gridCol w:w="2303"/>
        <w:gridCol w:w="2294"/>
      </w:tblGrid>
      <w:tr w:rsidR="00C42DAA" w:rsidRPr="00E36768" w:rsidTr="002067AF">
        <w:trPr>
          <w:cantSplit/>
          <w:trHeight w:val="418"/>
        </w:trPr>
        <w:tc>
          <w:tcPr>
            <w:tcW w:w="983" w:type="pct"/>
            <w:vMerge w:val="restart"/>
            <w:tcBorders>
              <w:tl2br w:val="single" w:sz="4" w:space="0" w:color="auto"/>
            </w:tcBorders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6768">
              <w:rPr>
                <w:rFonts w:ascii="標楷體" w:eastAsia="標楷體" w:hAnsi="標楷體"/>
              </w:rPr>
              <w:t xml:space="preserve">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26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27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C42DAA" w:rsidRPr="00E36768" w:rsidTr="002067AF">
        <w:trPr>
          <w:cantSplit/>
          <w:trHeight w:val="283"/>
        </w:trPr>
        <w:tc>
          <w:tcPr>
            <w:tcW w:w="983" w:type="pct"/>
            <w:vMerge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</w:tc>
      </w:tr>
      <w:tr w:rsidR="00C42DAA" w:rsidRPr="00E36768" w:rsidTr="002067AF">
        <w:trPr>
          <w:cantSplit/>
          <w:trHeight w:val="473"/>
        </w:trPr>
        <w:tc>
          <w:tcPr>
            <w:tcW w:w="983" w:type="pct"/>
            <w:vAlign w:val="center"/>
          </w:tcPr>
          <w:p w:rsidR="00C42DAA" w:rsidRPr="00E36768" w:rsidRDefault="00C42DAA" w:rsidP="007E19D7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00~0</w:t>
            </w:r>
            <w:r w:rsidR="007E19D7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:</w:t>
            </w:r>
            <w:r w:rsidR="007E19D7"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  <w:tr w:rsidR="00C42DAA" w:rsidRPr="00E36768" w:rsidTr="00360650">
        <w:trPr>
          <w:cantSplit/>
          <w:trHeight w:hRule="exact" w:val="1151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清水地熱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石門洞</w:t>
            </w:r>
            <w:r w:rsidR="00C42DAA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翡翠谷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燕子口</w:t>
            </w:r>
            <w:r w:rsidR="00C42DAA">
              <w:rPr>
                <w:rFonts w:ascii="標楷體" w:eastAsia="標楷體" w:hAnsi="標楷體" w:hint="eastAsia"/>
              </w:rPr>
              <w:t>環境介紹</w:t>
            </w:r>
          </w:p>
          <w:p w:rsidR="00C42DAA" w:rsidRPr="00E36768" w:rsidRDefault="00EC0439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</w:tr>
      <w:tr w:rsidR="00C42DAA" w:rsidRPr="00E36768" w:rsidTr="00360650">
        <w:trPr>
          <w:cantSplit/>
          <w:trHeight w:val="396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4017" w:type="pct"/>
            <w:gridSpan w:val="3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C42DAA" w:rsidRPr="00E36768" w:rsidTr="00360650">
        <w:trPr>
          <w:cantSplit/>
          <w:trHeight w:val="1077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00~16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7E19D7" w:rsidRDefault="007E19D7" w:rsidP="007E19D7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亞泥礦產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清水斷崖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7E19D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25443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石梯坪</w:t>
            </w:r>
            <w:r w:rsidR="00C25443"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玉里板塊斷層</w:t>
            </w:r>
            <w:r w:rsidR="00C25443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九曲洞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25443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  <w:p w:rsidR="007E19D7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賦歸</w:t>
            </w:r>
          </w:p>
        </w:tc>
      </w:tr>
      <w:tr w:rsidR="00C42DAA" w:rsidRPr="00E36768" w:rsidTr="00360650">
        <w:trPr>
          <w:cantSplit/>
          <w:trHeight w:val="460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17:30~19:00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</w:tbl>
    <w:p w:rsidR="004972BE" w:rsidRDefault="004972BE"/>
    <w:p w:rsidR="00C25443" w:rsidRDefault="00C25443"/>
    <w:p w:rsidR="00C25443" w:rsidRDefault="00C25443"/>
    <w:p w:rsidR="00C25443" w:rsidRDefault="00C25443"/>
    <w:p w:rsidR="00C25443" w:rsidRPr="00A33452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10學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:rsidR="00C25443" w:rsidRPr="00B9218F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861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2869"/>
        <w:gridCol w:w="708"/>
        <w:gridCol w:w="2944"/>
      </w:tblGrid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B9218F">
              <w:rPr>
                <w:rFonts w:ascii="標楷體" w:eastAsia="標楷體" w:hAnsi="標楷體"/>
              </w:rPr>
              <w:t xml:space="preserve">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708" w:type="dxa"/>
            <w:vMerge w:val="restart"/>
            <w:vAlign w:val="center"/>
          </w:tcPr>
          <w:p w:rsidR="00C25443" w:rsidRPr="00B9218F" w:rsidRDefault="00C25443" w:rsidP="00E92BF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住宿欲安排同一房間，未填寫由承辦學校安排</w:t>
            </w:r>
          </w:p>
        </w:tc>
        <w:tc>
          <w:tcPr>
            <w:tcW w:w="3577" w:type="dxa"/>
            <w:gridSpan w:val="2"/>
            <w:vAlign w:val="center"/>
          </w:tcPr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學校/單位：</w:t>
            </w:r>
          </w:p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職稱：</w:t>
            </w:r>
          </w:p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姓名：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備註</w:t>
            </w:r>
          </w:p>
        </w:tc>
        <w:tc>
          <w:tcPr>
            <w:tcW w:w="6521" w:type="dxa"/>
            <w:gridSpan w:val="3"/>
          </w:tcPr>
          <w:p w:rsidR="00C25443" w:rsidRPr="002067AF" w:rsidRDefault="00C25443" w:rsidP="00E92BF1">
            <w:pPr>
              <w:spacing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※請於</w:t>
            </w:r>
            <w:r>
              <w:rPr>
                <w:rFonts w:ascii="標楷體" w:eastAsia="標楷體" w:hAnsi="標楷體" w:hint="eastAsia"/>
                <w:szCs w:val="28"/>
              </w:rPr>
              <w:t>12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月</w:t>
            </w:r>
            <w:r>
              <w:rPr>
                <w:rFonts w:ascii="標楷體" w:eastAsia="標楷體" w:hAnsi="標楷體"/>
                <w:b/>
                <w:szCs w:val="28"/>
              </w:rPr>
              <w:t>23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日（星期</w:t>
            </w:r>
            <w:r>
              <w:rPr>
                <w:rFonts w:ascii="標楷體" w:eastAsia="標楷體" w:hAnsi="標楷體" w:hint="eastAsia"/>
                <w:b/>
                <w:szCs w:val="28"/>
              </w:rPr>
              <w:t>四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）</w:t>
            </w:r>
            <w:r w:rsidRPr="002067AF">
              <w:rPr>
                <w:rStyle w:val="a7"/>
                <w:rFonts w:ascii="標楷體" w:eastAsia="標楷體" w:hAnsi="標楷體" w:hint="eastAsia"/>
                <w:color w:val="auto"/>
                <w:szCs w:val="28"/>
                <w:u w:val="none"/>
              </w:rPr>
              <w:t>前傳真</w:t>
            </w:r>
            <w:r w:rsidRPr="002067AF">
              <w:rPr>
                <w:rStyle w:val="a7"/>
                <w:rFonts w:ascii="標楷體" w:eastAsia="標楷體" w:hAnsi="標楷體"/>
                <w:color w:val="auto"/>
                <w:szCs w:val="28"/>
                <w:u w:val="none"/>
              </w:rPr>
              <w:t>4863004</w:t>
            </w:r>
            <w:r w:rsidRPr="002067AF"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※聯絡人：永安國小</w:t>
            </w:r>
            <w:r>
              <w:rPr>
                <w:rFonts w:ascii="標楷體" w:eastAsia="標楷體" w:hAnsi="標楷體" w:hint="eastAsia"/>
                <w:szCs w:val="28"/>
              </w:rPr>
              <w:t>涂佩茹老師</w:t>
            </w:r>
            <w:r w:rsidRPr="002067AF">
              <w:rPr>
                <w:rFonts w:ascii="標楷體" w:eastAsia="標楷體" w:hAnsi="標楷體" w:hint="eastAsia"/>
                <w:szCs w:val="28"/>
              </w:rPr>
              <w:t xml:space="preserve">  TEL：4862224轉21</w:t>
            </w:r>
            <w:r>
              <w:rPr>
                <w:rFonts w:ascii="標楷體" w:eastAsia="標楷體" w:hAnsi="標楷體"/>
                <w:szCs w:val="28"/>
              </w:rPr>
              <w:t>5</w:t>
            </w:r>
            <w:r w:rsidRPr="002067AF">
              <w:rPr>
                <w:rFonts w:ascii="標楷體" w:eastAsia="標楷體" w:hAnsi="標楷體" w:hint="eastAsia"/>
                <w:szCs w:val="28"/>
              </w:rPr>
              <w:t>。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※其他連絡事項：</w:t>
            </w:r>
          </w:p>
        </w:tc>
      </w:tr>
    </w:tbl>
    <w:p w:rsidR="00C25443" w:rsidRPr="002067AF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2067AF">
        <w:rPr>
          <w:rFonts w:ascii="標楷體" w:eastAsia="標楷體" w:hAnsi="標楷體" w:hint="eastAsia"/>
          <w:szCs w:val="28"/>
        </w:rPr>
        <w:t>傳真至:</w:t>
      </w:r>
      <w:r w:rsidRPr="002067AF">
        <w:rPr>
          <w:rFonts w:ascii="標楷體" w:eastAsia="標楷體" w:hAnsi="標楷體"/>
          <w:szCs w:val="28"/>
        </w:rPr>
        <w:t>4863004</w:t>
      </w:r>
      <w:r w:rsidRPr="002067AF">
        <w:rPr>
          <w:rFonts w:ascii="標楷體" w:eastAsia="標楷體" w:hAnsi="標楷體" w:hint="eastAsia"/>
          <w:szCs w:val="28"/>
        </w:rPr>
        <w:t>涂佩茹老師收</w:t>
      </w: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p w:rsidR="00C25443" w:rsidRDefault="00C25443" w:rsidP="00C25443">
      <w:pPr>
        <w:spacing w:line="20" w:lineRule="exact"/>
      </w:pPr>
    </w:p>
    <w:sectPr w:rsidR="00C25443" w:rsidSect="00C25443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B3C" w:rsidRDefault="00F32B3C" w:rsidP="00A2716B">
      <w:r>
        <w:separator/>
      </w:r>
    </w:p>
  </w:endnote>
  <w:endnote w:type="continuationSeparator" w:id="0">
    <w:p w:rsidR="00F32B3C" w:rsidRDefault="00F32B3C" w:rsidP="00A2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B3C" w:rsidRDefault="00F32B3C" w:rsidP="00A2716B">
      <w:r>
        <w:separator/>
      </w:r>
    </w:p>
  </w:footnote>
  <w:footnote w:type="continuationSeparator" w:id="0">
    <w:p w:rsidR="00F32B3C" w:rsidRDefault="00F32B3C" w:rsidP="00A2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AA"/>
    <w:rsid w:val="002067AF"/>
    <w:rsid w:val="00350A44"/>
    <w:rsid w:val="00360650"/>
    <w:rsid w:val="004972BE"/>
    <w:rsid w:val="004B3F30"/>
    <w:rsid w:val="007B3DB7"/>
    <w:rsid w:val="007E19D7"/>
    <w:rsid w:val="00994752"/>
    <w:rsid w:val="00A2716B"/>
    <w:rsid w:val="00AB7058"/>
    <w:rsid w:val="00C25443"/>
    <w:rsid w:val="00C42DAA"/>
    <w:rsid w:val="00C970F7"/>
    <w:rsid w:val="00E5398C"/>
    <w:rsid w:val="00EC0439"/>
    <w:rsid w:val="00F3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CEDCEE-C332-44D7-B333-2A5B010C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71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716B"/>
    <w:rPr>
      <w:sz w:val="20"/>
      <w:szCs w:val="20"/>
    </w:rPr>
  </w:style>
  <w:style w:type="character" w:styleId="a7">
    <w:name w:val="Hyperlink"/>
    <w:uiPriority w:val="99"/>
    <w:unhideWhenUsed/>
    <w:rsid w:val="00206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2021-12-16T03:15:00Z</dcterms:created>
  <dcterms:modified xsi:type="dcterms:W3CDTF">2021-12-16T03:15:00Z</dcterms:modified>
</cp:coreProperties>
</file>