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727E6" w14:textId="1DD7C916" w:rsidR="00F05769" w:rsidRPr="008E1F2B" w:rsidRDefault="00B9404B" w:rsidP="00F71273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8E1F2B">
        <w:rPr>
          <w:rFonts w:ascii="標楷體" w:eastAsia="標楷體" w:hAnsi="標楷體" w:hint="eastAsia"/>
          <w:sz w:val="28"/>
          <w:szCs w:val="28"/>
        </w:rPr>
        <w:t>1</w:t>
      </w:r>
      <w:r w:rsidR="00B2697F">
        <w:rPr>
          <w:rFonts w:ascii="標楷體" w:eastAsia="標楷體" w:hAnsi="標楷體" w:hint="eastAsia"/>
          <w:sz w:val="28"/>
          <w:szCs w:val="28"/>
        </w:rPr>
        <w:t>10</w:t>
      </w:r>
      <w:r w:rsidRPr="008E1F2B">
        <w:rPr>
          <w:rFonts w:ascii="標楷體" w:eastAsia="標楷體" w:hAnsi="標楷體"/>
          <w:sz w:val="28"/>
          <w:szCs w:val="28"/>
        </w:rPr>
        <w:t>年度桃園市</w:t>
      </w:r>
      <w:r w:rsidR="005F5F43">
        <w:rPr>
          <w:rFonts w:ascii="標楷體" w:eastAsia="標楷體" w:hAnsi="標楷體" w:hint="eastAsia"/>
          <w:sz w:val="28"/>
          <w:szCs w:val="28"/>
        </w:rPr>
        <w:t>第</w:t>
      </w:r>
      <w:r w:rsidR="004C4D58">
        <w:rPr>
          <w:rFonts w:ascii="標楷體" w:eastAsia="標楷體" w:hAnsi="標楷體" w:hint="eastAsia"/>
          <w:sz w:val="28"/>
          <w:szCs w:val="28"/>
        </w:rPr>
        <w:t>4</w:t>
      </w:r>
      <w:r w:rsidR="005F5F43">
        <w:rPr>
          <w:rFonts w:ascii="標楷體" w:eastAsia="標楷體" w:hAnsi="標楷體" w:hint="eastAsia"/>
          <w:sz w:val="28"/>
          <w:szCs w:val="28"/>
        </w:rPr>
        <w:t>次</w:t>
      </w:r>
      <w:r w:rsidRPr="008E1F2B">
        <w:rPr>
          <w:rFonts w:ascii="標楷體" w:eastAsia="標楷體" w:hAnsi="標楷體"/>
          <w:sz w:val="28"/>
          <w:szCs w:val="28"/>
        </w:rPr>
        <w:t>紅火蟻</w:t>
      </w:r>
      <w:r w:rsidR="00593405" w:rsidRPr="008E1F2B">
        <w:rPr>
          <w:rFonts w:ascii="標楷體" w:eastAsia="標楷體" w:hAnsi="標楷體" w:hint="eastAsia"/>
          <w:sz w:val="28"/>
          <w:szCs w:val="28"/>
        </w:rPr>
        <w:t>專業防治訓練</w:t>
      </w:r>
      <w:r w:rsidR="00807AAC">
        <w:rPr>
          <w:rFonts w:ascii="標楷體" w:eastAsia="標楷體" w:hAnsi="標楷體" w:hint="eastAsia"/>
          <w:sz w:val="28"/>
          <w:szCs w:val="28"/>
        </w:rPr>
        <w:t>課程表</w:t>
      </w:r>
    </w:p>
    <w:p w14:paraId="19429E57" w14:textId="0A55B48C" w:rsidR="00866CB7" w:rsidRDefault="001E795D" w:rsidP="00EB005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辦理</w:t>
      </w:r>
      <w:r w:rsidR="00DA4D2C" w:rsidRPr="008E1F2B">
        <w:rPr>
          <w:rFonts w:ascii="標楷體" w:eastAsia="標楷體" w:hAnsi="標楷體" w:hint="eastAsia"/>
          <w:sz w:val="28"/>
          <w:szCs w:val="28"/>
        </w:rPr>
        <w:t>期程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：</w:t>
      </w:r>
      <w:r w:rsidR="00866CB7">
        <w:rPr>
          <w:rFonts w:ascii="標楷體" w:eastAsia="標楷體" w:hAnsi="標楷體" w:hint="eastAsia"/>
          <w:sz w:val="28"/>
          <w:szCs w:val="28"/>
        </w:rPr>
        <w:t>1</w:t>
      </w:r>
      <w:r w:rsidR="00153D25">
        <w:rPr>
          <w:rFonts w:ascii="標楷體" w:eastAsia="標楷體" w:hAnsi="標楷體" w:hint="eastAsia"/>
          <w:sz w:val="28"/>
          <w:szCs w:val="28"/>
        </w:rPr>
        <w:t>10</w:t>
      </w:r>
      <w:r w:rsidR="00866CB7">
        <w:rPr>
          <w:rFonts w:ascii="標楷體" w:eastAsia="標楷體" w:hAnsi="標楷體" w:hint="eastAsia"/>
          <w:sz w:val="28"/>
          <w:szCs w:val="28"/>
        </w:rPr>
        <w:t>年</w:t>
      </w:r>
      <w:r w:rsidR="00AC29B5">
        <w:rPr>
          <w:rFonts w:ascii="標楷體" w:eastAsia="標楷體" w:hAnsi="標楷體" w:hint="eastAsia"/>
          <w:sz w:val="28"/>
          <w:szCs w:val="28"/>
        </w:rPr>
        <w:t>1</w:t>
      </w:r>
      <w:r w:rsidR="004C4D58">
        <w:rPr>
          <w:rFonts w:ascii="標楷體" w:eastAsia="標楷體" w:hAnsi="標楷體" w:hint="eastAsia"/>
          <w:sz w:val="28"/>
          <w:szCs w:val="28"/>
        </w:rPr>
        <w:t>1</w:t>
      </w:r>
      <w:r w:rsidR="00866CB7">
        <w:rPr>
          <w:rFonts w:ascii="標楷體" w:eastAsia="標楷體" w:hAnsi="標楷體" w:hint="eastAsia"/>
          <w:sz w:val="28"/>
          <w:szCs w:val="28"/>
        </w:rPr>
        <w:t>月</w:t>
      </w:r>
      <w:r w:rsidR="00AC29B5">
        <w:rPr>
          <w:rFonts w:ascii="標楷體" w:eastAsia="標楷體" w:hAnsi="標楷體" w:hint="eastAsia"/>
          <w:sz w:val="28"/>
          <w:szCs w:val="28"/>
        </w:rPr>
        <w:t>2</w:t>
      </w:r>
      <w:r w:rsidR="004C4D58">
        <w:rPr>
          <w:rFonts w:ascii="標楷體" w:eastAsia="標楷體" w:hAnsi="標楷體" w:hint="eastAsia"/>
          <w:sz w:val="28"/>
          <w:szCs w:val="28"/>
        </w:rPr>
        <w:t>9</w:t>
      </w:r>
      <w:r w:rsidR="007A70F6">
        <w:rPr>
          <w:rFonts w:ascii="標楷體" w:eastAsia="標楷體" w:hAnsi="標楷體" w:hint="eastAsia"/>
          <w:sz w:val="28"/>
          <w:szCs w:val="28"/>
        </w:rPr>
        <w:t>日</w:t>
      </w:r>
      <w:r w:rsidR="00866CB7">
        <w:rPr>
          <w:rFonts w:ascii="標楷體" w:eastAsia="標楷體" w:hAnsi="標楷體" w:hint="eastAsia"/>
          <w:sz w:val="28"/>
          <w:szCs w:val="28"/>
        </w:rPr>
        <w:t>、</w:t>
      </w:r>
      <w:r w:rsidR="004C4D58">
        <w:rPr>
          <w:rFonts w:ascii="標楷體" w:eastAsia="標楷體" w:hAnsi="標楷體" w:hint="eastAsia"/>
          <w:sz w:val="28"/>
          <w:szCs w:val="28"/>
        </w:rPr>
        <w:t>30</w:t>
      </w:r>
      <w:r w:rsidR="00866CB7">
        <w:rPr>
          <w:rFonts w:ascii="標楷體" w:eastAsia="標楷體" w:hAnsi="標楷體" w:hint="eastAsia"/>
          <w:sz w:val="28"/>
          <w:szCs w:val="28"/>
        </w:rPr>
        <w:t>日。</w:t>
      </w:r>
    </w:p>
    <w:p w14:paraId="2BC125C8" w14:textId="7F3BD3C2" w:rsidR="0008298C" w:rsidRDefault="001E795D" w:rsidP="00EB005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辦理地點：</w:t>
      </w:r>
      <w:r w:rsidR="00DA4D2C" w:rsidRPr="008E1F2B">
        <w:rPr>
          <w:rFonts w:ascii="標楷體" w:eastAsia="標楷體" w:hAnsi="標楷體" w:hint="eastAsia"/>
          <w:sz w:val="28"/>
          <w:szCs w:val="28"/>
        </w:rPr>
        <w:t>桃園市</w:t>
      </w:r>
      <w:r w:rsidR="004C4D58">
        <w:rPr>
          <w:rFonts w:ascii="標楷體" w:eastAsia="標楷體" w:hAnsi="標楷體" w:hint="eastAsia"/>
          <w:sz w:val="28"/>
          <w:szCs w:val="28"/>
        </w:rPr>
        <w:t>觀音</w:t>
      </w:r>
      <w:r w:rsidR="0008298C">
        <w:rPr>
          <w:rFonts w:ascii="標楷體" w:eastAsia="標楷體" w:hAnsi="標楷體" w:hint="eastAsia"/>
          <w:sz w:val="28"/>
          <w:szCs w:val="28"/>
        </w:rPr>
        <w:t>區公所</w:t>
      </w:r>
      <w:r w:rsidR="004C4D58">
        <w:rPr>
          <w:rFonts w:ascii="標楷體" w:eastAsia="標楷體" w:hAnsi="標楷體" w:hint="eastAsia"/>
          <w:sz w:val="28"/>
          <w:szCs w:val="28"/>
        </w:rPr>
        <w:t>4</w:t>
      </w:r>
      <w:r w:rsidR="0008298C">
        <w:rPr>
          <w:rFonts w:ascii="標楷體" w:eastAsia="標楷體" w:hAnsi="標楷體" w:hint="eastAsia"/>
          <w:sz w:val="28"/>
          <w:szCs w:val="28"/>
        </w:rPr>
        <w:t>樓</w:t>
      </w:r>
      <w:r w:rsidR="004C4D58">
        <w:rPr>
          <w:rFonts w:ascii="標楷體" w:eastAsia="標楷體" w:hAnsi="標楷體" w:hint="eastAsia"/>
          <w:sz w:val="28"/>
          <w:szCs w:val="28"/>
        </w:rPr>
        <w:t>禮堂</w:t>
      </w:r>
    </w:p>
    <w:p w14:paraId="2BD329A6" w14:textId="77777777" w:rsidR="00580BA7" w:rsidRDefault="001E795D" w:rsidP="00EB005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參加對象：</w:t>
      </w:r>
      <w:r w:rsidR="00DA4D2C" w:rsidRPr="008E1F2B">
        <w:rPr>
          <w:rFonts w:ascii="標楷體" w:eastAsia="標楷體" w:hAnsi="標楷體" w:hint="eastAsia"/>
          <w:sz w:val="28"/>
          <w:szCs w:val="28"/>
        </w:rPr>
        <w:t>本市</w:t>
      </w:r>
      <w:r w:rsidR="00B80F18" w:rsidRPr="008E1F2B">
        <w:rPr>
          <w:rFonts w:ascii="標楷體" w:eastAsia="標楷體" w:hAnsi="標楷體" w:hint="eastAsia"/>
          <w:sz w:val="28"/>
          <w:szCs w:val="28"/>
        </w:rPr>
        <w:t>病媒蟲防治業者</w:t>
      </w:r>
      <w:r w:rsidR="00B037E0">
        <w:rPr>
          <w:rFonts w:ascii="標楷體" w:eastAsia="標楷體" w:hAnsi="標楷體" w:hint="eastAsia"/>
          <w:sz w:val="28"/>
          <w:szCs w:val="28"/>
        </w:rPr>
        <w:t>、</w:t>
      </w:r>
      <w:r w:rsidR="00580BA7">
        <w:rPr>
          <w:rFonts w:ascii="標楷體" w:eastAsia="標楷體" w:hAnsi="標楷體" w:hint="eastAsia"/>
          <w:sz w:val="28"/>
          <w:szCs w:val="28"/>
        </w:rPr>
        <w:t>苗圃業者、</w:t>
      </w:r>
      <w:r w:rsidR="0008298C" w:rsidRPr="0008298C">
        <w:rPr>
          <w:rFonts w:ascii="標楷體" w:eastAsia="標楷體" w:hAnsi="標楷體" w:hint="eastAsia"/>
          <w:sz w:val="28"/>
          <w:szCs w:val="28"/>
        </w:rPr>
        <w:t>景觀園藝工程業者或植栽綠</w:t>
      </w:r>
    </w:p>
    <w:p w14:paraId="5EF17D6D" w14:textId="77777777" w:rsidR="00B9404B" w:rsidRPr="008E1F2B" w:rsidRDefault="00580BA7" w:rsidP="00E71D69">
      <w:p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08298C" w:rsidRPr="0008298C">
        <w:rPr>
          <w:rFonts w:ascii="標楷體" w:eastAsia="標楷體" w:hAnsi="標楷體" w:hint="eastAsia"/>
          <w:sz w:val="28"/>
          <w:szCs w:val="28"/>
        </w:rPr>
        <w:t>美化業者</w:t>
      </w:r>
      <w:r w:rsidR="0008298C">
        <w:rPr>
          <w:rFonts w:ascii="標楷體" w:eastAsia="標楷體" w:hAnsi="標楷體" w:hint="eastAsia"/>
          <w:sz w:val="28"/>
          <w:szCs w:val="28"/>
        </w:rPr>
        <w:t>、</w:t>
      </w:r>
      <w:r w:rsidR="00AB5A7D">
        <w:rPr>
          <w:rFonts w:ascii="標楷體" w:eastAsia="標楷體" w:hAnsi="標楷體" w:hint="eastAsia"/>
          <w:sz w:val="28"/>
          <w:szCs w:val="28"/>
        </w:rPr>
        <w:t>中央及本市</w:t>
      </w:r>
      <w:r w:rsidR="00B037E0">
        <w:rPr>
          <w:rFonts w:ascii="標楷體" w:eastAsia="標楷體" w:hAnsi="標楷體" w:hint="eastAsia"/>
          <w:sz w:val="28"/>
          <w:szCs w:val="28"/>
        </w:rPr>
        <w:t>各</w:t>
      </w:r>
      <w:r w:rsidR="00947CAA">
        <w:rPr>
          <w:rFonts w:ascii="標楷體" w:eastAsia="標楷體" w:hAnsi="標楷體" w:hint="eastAsia"/>
          <w:sz w:val="28"/>
          <w:szCs w:val="28"/>
        </w:rPr>
        <w:t>機關</w:t>
      </w:r>
      <w:r w:rsidR="00B037E0">
        <w:rPr>
          <w:rFonts w:ascii="標楷體" w:eastAsia="標楷體" w:hAnsi="標楷體" w:hint="eastAsia"/>
          <w:sz w:val="28"/>
          <w:szCs w:val="28"/>
        </w:rPr>
        <w:t>承辦人員及志工</w:t>
      </w:r>
      <w:r w:rsidR="00DA4D2C" w:rsidRPr="008E1F2B">
        <w:rPr>
          <w:rFonts w:ascii="標楷體" w:eastAsia="標楷體" w:hAnsi="標楷體" w:hint="eastAsia"/>
          <w:sz w:val="28"/>
          <w:szCs w:val="28"/>
        </w:rPr>
        <w:t>。</w:t>
      </w:r>
    </w:p>
    <w:p w14:paraId="71659A4F" w14:textId="77777777" w:rsidR="0008298C" w:rsidRDefault="001E795D" w:rsidP="003B7C79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課程內容</w:t>
      </w:r>
      <w:r w:rsidR="008E1F2B">
        <w:rPr>
          <w:rFonts w:ascii="標楷體" w:eastAsia="標楷體" w:hAnsi="標楷體" w:hint="eastAsia"/>
          <w:sz w:val="28"/>
          <w:szCs w:val="28"/>
        </w:rPr>
        <w:t>及規則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：</w:t>
      </w:r>
    </w:p>
    <w:p w14:paraId="61DDAF20" w14:textId="77777777" w:rsidR="008E1F2B" w:rsidRPr="001E795D" w:rsidRDefault="008E1F2B" w:rsidP="003B7C79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1E795D">
        <w:rPr>
          <w:rFonts w:ascii="標楷體" w:eastAsia="標楷體" w:hAnsi="標楷體"/>
          <w:color w:val="000000" w:themeColor="text1"/>
          <w:sz w:val="28"/>
          <w:szCs w:val="28"/>
        </w:rPr>
        <w:t>(一</w:t>
      </w: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)課程內容：</w:t>
      </w:r>
      <w:r w:rsidR="001E3E20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tbl>
      <w:tblPr>
        <w:tblW w:w="1042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1098"/>
        <w:gridCol w:w="1760"/>
        <w:gridCol w:w="5651"/>
        <w:gridCol w:w="1212"/>
      </w:tblGrid>
      <w:tr w:rsidR="001E795D" w:rsidRPr="001E795D" w14:paraId="463E6494" w14:textId="77777777" w:rsidTr="00B165AD">
        <w:trPr>
          <w:trHeight w:val="529"/>
        </w:trPr>
        <w:tc>
          <w:tcPr>
            <w:tcW w:w="706" w:type="dxa"/>
            <w:shd w:val="clear" w:color="auto" w:fill="auto"/>
          </w:tcPr>
          <w:p w14:paraId="10944428" w14:textId="77777777" w:rsidR="00B80F18" w:rsidRPr="001E795D" w:rsidRDefault="00B80F18" w:rsidP="00FE54F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No.</w:t>
            </w:r>
          </w:p>
        </w:tc>
        <w:tc>
          <w:tcPr>
            <w:tcW w:w="1098" w:type="dxa"/>
            <w:shd w:val="clear" w:color="auto" w:fill="auto"/>
          </w:tcPr>
          <w:p w14:paraId="23076ABB" w14:textId="77777777" w:rsidR="00B80F18" w:rsidRPr="001E795D" w:rsidRDefault="00B80F18" w:rsidP="00FE54F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1760" w:type="dxa"/>
            <w:shd w:val="clear" w:color="auto" w:fill="auto"/>
          </w:tcPr>
          <w:p w14:paraId="6E964440" w14:textId="77777777" w:rsidR="00B80F18" w:rsidRPr="001E795D" w:rsidRDefault="00B80F18" w:rsidP="00FE54F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時  間</w:t>
            </w:r>
          </w:p>
        </w:tc>
        <w:tc>
          <w:tcPr>
            <w:tcW w:w="5651" w:type="dxa"/>
            <w:shd w:val="clear" w:color="auto" w:fill="auto"/>
          </w:tcPr>
          <w:p w14:paraId="15C52D8F" w14:textId="77777777" w:rsidR="00B80F18" w:rsidRPr="001E795D" w:rsidRDefault="00B80F18" w:rsidP="00FE54F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內       容</w:t>
            </w:r>
          </w:p>
        </w:tc>
        <w:tc>
          <w:tcPr>
            <w:tcW w:w="1212" w:type="dxa"/>
            <w:shd w:val="clear" w:color="auto" w:fill="auto"/>
          </w:tcPr>
          <w:p w14:paraId="4871866A" w14:textId="77777777" w:rsidR="00B80F18" w:rsidRPr="001E795D" w:rsidRDefault="00B80F18" w:rsidP="00FE54F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講  師</w:t>
            </w:r>
          </w:p>
        </w:tc>
      </w:tr>
      <w:tr w:rsidR="001E795D" w:rsidRPr="001E795D" w14:paraId="539958EF" w14:textId="77777777" w:rsidTr="00B165AD">
        <w:trPr>
          <w:trHeight w:val="529"/>
        </w:trPr>
        <w:tc>
          <w:tcPr>
            <w:tcW w:w="706" w:type="dxa"/>
            <w:shd w:val="clear" w:color="auto" w:fill="auto"/>
          </w:tcPr>
          <w:p w14:paraId="62A553F6" w14:textId="77777777" w:rsidR="00B037E0" w:rsidRPr="001E795D" w:rsidRDefault="00B037E0" w:rsidP="00B037E0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14:paraId="7B92E82B" w14:textId="77777777" w:rsidR="00B037E0" w:rsidRPr="001E795D" w:rsidRDefault="00B037E0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第一天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4DE1B7BA" w14:textId="77777777" w:rsidR="00B037E0" w:rsidRPr="001E795D" w:rsidRDefault="003544FB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00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-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:2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67522905" w14:textId="77777777" w:rsidR="003544FB" w:rsidRPr="001E795D" w:rsidRDefault="003544FB" w:rsidP="003544FB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1212" w:type="dxa"/>
            <w:shd w:val="clear" w:color="auto" w:fill="auto"/>
          </w:tcPr>
          <w:p w14:paraId="55FC8579" w14:textId="77777777" w:rsidR="00B037E0" w:rsidRPr="001E795D" w:rsidRDefault="00B037E0" w:rsidP="00B037E0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B165AD" w:rsidRPr="001E795D" w14:paraId="3D4EE131" w14:textId="77777777" w:rsidTr="00B165AD">
        <w:trPr>
          <w:trHeight w:val="513"/>
        </w:trPr>
        <w:tc>
          <w:tcPr>
            <w:tcW w:w="706" w:type="dxa"/>
            <w:shd w:val="clear" w:color="auto" w:fill="auto"/>
            <w:vAlign w:val="center"/>
          </w:tcPr>
          <w:p w14:paraId="3CF5AAD5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098" w:type="dxa"/>
            <w:shd w:val="clear" w:color="auto" w:fill="auto"/>
          </w:tcPr>
          <w:p w14:paraId="37A77755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2E99DC6F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9: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0-10: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5FAA5F05" w14:textId="77777777" w:rsidR="00B165AD" w:rsidRPr="001E795D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入侵紅火蟻之生態</w:t>
            </w: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危害與傷後護理</w:t>
            </w:r>
          </w:p>
        </w:tc>
        <w:tc>
          <w:tcPr>
            <w:tcW w:w="1212" w:type="dxa"/>
            <w:shd w:val="clear" w:color="auto" w:fill="auto"/>
          </w:tcPr>
          <w:p w14:paraId="260C34B6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偵察</w:t>
            </w: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</w:t>
            </w:r>
          </w:p>
        </w:tc>
      </w:tr>
      <w:tr w:rsidR="00B165AD" w:rsidRPr="001E795D" w14:paraId="106E3382" w14:textId="77777777" w:rsidTr="00B165AD">
        <w:trPr>
          <w:trHeight w:val="542"/>
        </w:trPr>
        <w:tc>
          <w:tcPr>
            <w:tcW w:w="706" w:type="dxa"/>
            <w:shd w:val="clear" w:color="auto" w:fill="auto"/>
            <w:vAlign w:val="center"/>
          </w:tcPr>
          <w:p w14:paraId="1621DBB0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98" w:type="dxa"/>
            <w:shd w:val="clear" w:color="auto" w:fill="auto"/>
          </w:tcPr>
          <w:p w14:paraId="2BF59BF9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86D594E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10: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0-11: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6607C180" w14:textId="77777777" w:rsidR="00B165AD" w:rsidRPr="001E795D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入侵紅火蟻之偵查與鑑定(鑑定實習)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5297463B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偵察組</w:t>
            </w:r>
          </w:p>
        </w:tc>
      </w:tr>
      <w:tr w:rsidR="00B165AD" w:rsidRPr="001E795D" w14:paraId="38CB70A0" w14:textId="77777777" w:rsidTr="00B165AD">
        <w:trPr>
          <w:trHeight w:val="542"/>
        </w:trPr>
        <w:tc>
          <w:tcPr>
            <w:tcW w:w="706" w:type="dxa"/>
            <w:shd w:val="clear" w:color="auto" w:fill="auto"/>
            <w:vAlign w:val="center"/>
          </w:tcPr>
          <w:p w14:paraId="6EBAAF2E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098" w:type="dxa"/>
            <w:shd w:val="clear" w:color="auto" w:fill="auto"/>
          </w:tcPr>
          <w:p w14:paraId="0ADF7751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39F11ECA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11: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0-12: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72370658" w14:textId="77777777" w:rsidR="00B165AD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入侵紅火蟻</w:t>
            </w: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防治及藥劑介紹</w:t>
            </w:r>
          </w:p>
          <w:p w14:paraId="43FB4B70" w14:textId="77777777" w:rsidR="00B165AD" w:rsidRPr="002F3066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施藥標準作業程序簡介(落藥量、機具檢測)</w:t>
            </w:r>
          </w:p>
        </w:tc>
        <w:tc>
          <w:tcPr>
            <w:tcW w:w="1212" w:type="dxa"/>
            <w:shd w:val="clear" w:color="auto" w:fill="auto"/>
          </w:tcPr>
          <w:p w14:paraId="1A89F011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防治督導</w:t>
            </w: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</w:t>
            </w:r>
          </w:p>
        </w:tc>
      </w:tr>
      <w:tr w:rsidR="00B165AD" w:rsidRPr="001E795D" w14:paraId="5ED201F7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6FAC89A8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098" w:type="dxa"/>
            <w:shd w:val="clear" w:color="auto" w:fill="auto"/>
          </w:tcPr>
          <w:p w14:paraId="4929E293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66E5F4A5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4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  <w:vAlign w:val="center"/>
          </w:tcPr>
          <w:p w14:paraId="1EE75694" w14:textId="77777777" w:rsidR="00B165AD" w:rsidRPr="001E795D" w:rsidRDefault="00B165AD" w:rsidP="00B165AD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營建基地紅火蟻偵察、防治及植栽與土石方移動管制標準作業程序</w:t>
            </w:r>
          </w:p>
        </w:tc>
        <w:tc>
          <w:tcPr>
            <w:tcW w:w="1212" w:type="dxa"/>
            <w:shd w:val="clear" w:color="auto" w:fill="auto"/>
          </w:tcPr>
          <w:p w14:paraId="2BF1302D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防治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督導</w:t>
            </w: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</w:t>
            </w:r>
          </w:p>
        </w:tc>
      </w:tr>
      <w:tr w:rsidR="001E795D" w:rsidRPr="001E795D" w14:paraId="2E32881E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39A255D8" w14:textId="77777777" w:rsidR="00B037E0" w:rsidRPr="001E795D" w:rsidRDefault="002F3066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098" w:type="dxa"/>
            <w:shd w:val="clear" w:color="auto" w:fill="auto"/>
          </w:tcPr>
          <w:p w14:paraId="23C415A3" w14:textId="77777777" w:rsidR="00B037E0" w:rsidRPr="001E795D" w:rsidRDefault="00B037E0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347EE3B6" w14:textId="77777777" w:rsidR="00B037E0" w:rsidRPr="001E795D" w:rsidRDefault="00B037E0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4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02F27A43" w14:textId="77777777" w:rsidR="00B037E0" w:rsidRPr="001E795D" w:rsidRDefault="00B037E0" w:rsidP="003544FB">
            <w:pPr>
              <w:spacing w:line="44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衛星定位系統操作流程介紹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2B491836" w14:textId="77777777" w:rsidR="00B037E0" w:rsidRPr="001E795D" w:rsidRDefault="00B037E0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圖資組</w:t>
            </w:r>
          </w:p>
        </w:tc>
      </w:tr>
      <w:tr w:rsidR="001E795D" w:rsidRPr="001E795D" w14:paraId="4BCC7188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639CAFBA" w14:textId="77777777" w:rsidR="00B037E0" w:rsidRPr="001E795D" w:rsidRDefault="002F3066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098" w:type="dxa"/>
            <w:shd w:val="clear" w:color="auto" w:fill="auto"/>
          </w:tcPr>
          <w:p w14:paraId="0D0E61B1" w14:textId="77777777" w:rsidR="00B037E0" w:rsidRPr="001E795D" w:rsidRDefault="00B037E0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7BC68516" w14:textId="77777777" w:rsidR="00B037E0" w:rsidRPr="001E795D" w:rsidRDefault="00B037E0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09EC8944" w14:textId="77777777" w:rsidR="00B95670" w:rsidRPr="001E795D" w:rsidRDefault="00B037E0" w:rsidP="003544FB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衛星定位系統操作實習</w:t>
            </w:r>
            <w:r w:rsidR="00B95670"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(戶外操作)</w:t>
            </w:r>
          </w:p>
          <w:p w14:paraId="525ABB50" w14:textId="77777777" w:rsidR="00B037E0" w:rsidRPr="001E795D" w:rsidRDefault="00B037E0" w:rsidP="003544FB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</w:t>
            </w:r>
            <w:r w:rsidRPr="001E795D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軌跡</w:t>
            </w:r>
            <w:r w:rsidRPr="001E795D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覆蓋率計算說明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7DD0BC15" w14:textId="77777777" w:rsidR="00B037E0" w:rsidRPr="001E795D" w:rsidRDefault="00B037E0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圖資組</w:t>
            </w:r>
          </w:p>
        </w:tc>
      </w:tr>
      <w:tr w:rsidR="001E795D" w:rsidRPr="001E795D" w14:paraId="719C18BD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7D2C4AA4" w14:textId="77777777" w:rsidR="003544FB" w:rsidRPr="001E795D" w:rsidRDefault="003544FB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14:paraId="2738666C" w14:textId="77777777" w:rsidR="003544FB" w:rsidRPr="001E795D" w:rsidRDefault="003544FB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第二天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39BE05FE" w14:textId="77777777" w:rsidR="003544FB" w:rsidRPr="001E795D" w:rsidRDefault="002E5C2C" w:rsidP="002E5C2C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4</w:t>
            </w:r>
            <w:r w:rsidR="003544FB"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="003544FB"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10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="003544FB"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49F8A30F" w14:textId="77777777" w:rsidR="003544FB" w:rsidRPr="001E795D" w:rsidRDefault="003544FB" w:rsidP="003544FB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1212" w:type="dxa"/>
            <w:shd w:val="clear" w:color="auto" w:fill="auto"/>
          </w:tcPr>
          <w:p w14:paraId="629462B8" w14:textId="77777777" w:rsidR="003544FB" w:rsidRPr="001E795D" w:rsidRDefault="003544FB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B165AD" w:rsidRPr="001E795D" w14:paraId="381F6FB6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0C6DFA15" w14:textId="77777777" w:rsidR="00B165AD" w:rsidRPr="001E795D" w:rsidRDefault="003B7C79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098" w:type="dxa"/>
            <w:shd w:val="clear" w:color="auto" w:fill="auto"/>
          </w:tcPr>
          <w:p w14:paraId="721FAF00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448975C1" w14:textId="77777777" w:rsidR="00B165AD" w:rsidRPr="001E795D" w:rsidRDefault="002E5C2C" w:rsidP="002E5C2C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10</w:t>
            </w:r>
            <w:r w:rsidR="00B165AD"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="00B165AD"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0-10: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="00B165AD"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68775689" w14:textId="77777777" w:rsidR="00B165AD" w:rsidRPr="001E795D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應用手機APP進行衛星定位及軌跡之操作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3FB56A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製圖組</w:t>
            </w:r>
          </w:p>
        </w:tc>
      </w:tr>
      <w:tr w:rsidR="001E795D" w:rsidRPr="001E795D" w14:paraId="4AAD721F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290D688B" w14:textId="77777777" w:rsidR="003544FB" w:rsidRPr="001E795D" w:rsidRDefault="003B7C79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098" w:type="dxa"/>
            <w:shd w:val="clear" w:color="auto" w:fill="auto"/>
          </w:tcPr>
          <w:p w14:paraId="027064A8" w14:textId="77777777" w:rsidR="003544FB" w:rsidRPr="001E795D" w:rsidRDefault="003544FB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2CD23170" w14:textId="77777777" w:rsidR="003544FB" w:rsidRPr="001E795D" w:rsidRDefault="003544FB" w:rsidP="002E5C2C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16BF5635" w14:textId="77777777" w:rsidR="003544FB" w:rsidRPr="002F3066" w:rsidRDefault="00B165AD" w:rsidP="002906C2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結訓學科測驗</w:t>
            </w:r>
          </w:p>
        </w:tc>
        <w:tc>
          <w:tcPr>
            <w:tcW w:w="1212" w:type="dxa"/>
            <w:shd w:val="clear" w:color="auto" w:fill="auto"/>
          </w:tcPr>
          <w:p w14:paraId="455AE26E" w14:textId="77777777" w:rsidR="003544FB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製圖組</w:t>
            </w:r>
          </w:p>
        </w:tc>
      </w:tr>
      <w:tr w:rsidR="001E795D" w:rsidRPr="001E795D" w14:paraId="3AA387CC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7AFFF922" w14:textId="77777777" w:rsidR="003544FB" w:rsidRPr="001E795D" w:rsidRDefault="003B7C79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098" w:type="dxa"/>
            <w:shd w:val="clear" w:color="auto" w:fill="auto"/>
          </w:tcPr>
          <w:p w14:paraId="49058071" w14:textId="77777777" w:rsidR="003544FB" w:rsidRPr="001E795D" w:rsidRDefault="003544FB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731D48E3" w14:textId="77777777" w:rsidR="003544FB" w:rsidRPr="001E795D" w:rsidRDefault="003544FB" w:rsidP="002E5C2C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13: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4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  <w:vAlign w:val="center"/>
          </w:tcPr>
          <w:p w14:paraId="45822480" w14:textId="77777777" w:rsidR="003544FB" w:rsidRPr="001E795D" w:rsidRDefault="00B165AD" w:rsidP="00B95670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戶外實作：獨立蟻丘灌注</w:t>
            </w:r>
          </w:p>
        </w:tc>
        <w:tc>
          <w:tcPr>
            <w:tcW w:w="1212" w:type="dxa"/>
            <w:shd w:val="clear" w:color="auto" w:fill="auto"/>
          </w:tcPr>
          <w:p w14:paraId="2CBF1C0A" w14:textId="77777777" w:rsidR="003544FB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緊急防治組</w:t>
            </w:r>
          </w:p>
        </w:tc>
      </w:tr>
      <w:tr w:rsidR="001E795D" w:rsidRPr="001E795D" w14:paraId="6D9DA5D9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2E9D609F" w14:textId="77777777" w:rsidR="003544FB" w:rsidRPr="001E795D" w:rsidRDefault="003B7C79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098" w:type="dxa"/>
            <w:shd w:val="clear" w:color="auto" w:fill="auto"/>
          </w:tcPr>
          <w:p w14:paraId="6690807C" w14:textId="77777777" w:rsidR="003544FB" w:rsidRPr="001E795D" w:rsidRDefault="003544FB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09E1540" w14:textId="77777777" w:rsidR="003544FB" w:rsidRPr="001E795D" w:rsidRDefault="003544FB" w:rsidP="0006211F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14: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  <w:vAlign w:val="center"/>
          </w:tcPr>
          <w:p w14:paraId="5BA209EC" w14:textId="77777777" w:rsidR="003544FB" w:rsidRPr="001E795D" w:rsidRDefault="00B165AD" w:rsidP="00B95670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戶外實作：餌劑與粒劑施撒</w:t>
            </w:r>
          </w:p>
        </w:tc>
        <w:tc>
          <w:tcPr>
            <w:tcW w:w="1212" w:type="dxa"/>
            <w:shd w:val="clear" w:color="auto" w:fill="auto"/>
          </w:tcPr>
          <w:p w14:paraId="72637C1F" w14:textId="77777777" w:rsidR="003544FB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緊急防治組</w:t>
            </w:r>
          </w:p>
        </w:tc>
      </w:tr>
      <w:tr w:rsidR="00B165AD" w:rsidRPr="001E795D" w14:paraId="084D8C4C" w14:textId="77777777" w:rsidTr="003B7C79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53F067F2" w14:textId="77777777" w:rsidR="00B165AD" w:rsidRPr="001E795D" w:rsidRDefault="003B7C79" w:rsidP="003B7C79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098" w:type="dxa"/>
            <w:shd w:val="clear" w:color="auto" w:fill="auto"/>
          </w:tcPr>
          <w:p w14:paraId="48D0A154" w14:textId="77777777" w:rsidR="00B165AD" w:rsidRPr="001E795D" w:rsidRDefault="00B165AD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6C9FB5F" w14:textId="77777777" w:rsidR="00B165AD" w:rsidRPr="001E795D" w:rsidRDefault="00B165AD" w:rsidP="0006211F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15: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0-1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  <w:vAlign w:val="center"/>
          </w:tcPr>
          <w:p w14:paraId="0DBD158D" w14:textId="547EB5C8" w:rsidR="00B165AD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戶外實作：施藥餌劑落藥量監測(戶外偵察實習)</w:t>
            </w:r>
          </w:p>
        </w:tc>
        <w:tc>
          <w:tcPr>
            <w:tcW w:w="1212" w:type="dxa"/>
            <w:shd w:val="clear" w:color="auto" w:fill="auto"/>
          </w:tcPr>
          <w:p w14:paraId="29F071E1" w14:textId="77777777" w:rsidR="00B165A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緊急防治組</w:t>
            </w:r>
            <w:r w:rsidR="003B7C7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製圖組</w:t>
            </w:r>
          </w:p>
        </w:tc>
      </w:tr>
    </w:tbl>
    <w:p w14:paraId="220C04FF" w14:textId="77777777" w:rsidR="003B7C79" w:rsidRDefault="003B7C79" w:rsidP="00EB0053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22865C1" w14:textId="77777777" w:rsidR="00B80F18" w:rsidRPr="001E795D" w:rsidRDefault="008E1F2B" w:rsidP="00EB0053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(二)</w:t>
      </w:r>
      <w:r w:rsidR="00B80F18" w:rsidRPr="001E795D">
        <w:rPr>
          <w:rFonts w:ascii="標楷體" w:eastAsia="標楷體" w:hAnsi="標楷體"/>
          <w:color w:val="000000" w:themeColor="text1"/>
          <w:sz w:val="28"/>
          <w:szCs w:val="28"/>
        </w:rPr>
        <w:t>受訓規則 (</w:t>
      </w:r>
      <w:r w:rsidR="00B80F18" w:rsidRPr="001E795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參訓單位</w:t>
      </w:r>
      <w:r w:rsidR="00B80F18" w:rsidRPr="001E795D">
        <w:rPr>
          <w:rFonts w:ascii="標楷體" w:eastAsia="標楷體" w:hAnsi="標楷體"/>
          <w:b/>
          <w:color w:val="000000" w:themeColor="text1"/>
          <w:sz w:val="28"/>
          <w:szCs w:val="28"/>
        </w:rPr>
        <w:t>請告知</w:t>
      </w:r>
      <w:r w:rsidR="00B80F18" w:rsidRPr="001E795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參訓者</w:t>
      </w:r>
      <w:r w:rsidR="00B80F18" w:rsidRPr="001E795D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1E795D">
        <w:rPr>
          <w:rFonts w:ascii="標楷體" w:eastAsia="標楷體" w:hAnsi="標楷體"/>
          <w:color w:val="000000" w:themeColor="text1"/>
          <w:sz w:val="28"/>
          <w:szCs w:val="28"/>
        </w:rPr>
        <w:t>：</w:t>
      </w:r>
    </w:p>
    <w:p w14:paraId="22D48305" w14:textId="77777777" w:rsidR="008134EE" w:rsidRPr="001E795D" w:rsidRDefault="008134EE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本次受訓為2天</w:t>
      </w:r>
      <w:r w:rsidRPr="001E795D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，</w:t>
      </w: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參訓者如為病媒蟲防治業者</w:t>
      </w:r>
      <w:r w:rsidRPr="001E795D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，</w:t>
      </w:r>
      <w:r w:rsidR="0008298C" w:rsidRPr="0008298C">
        <w:rPr>
          <w:rFonts w:ascii="標楷體" w:eastAsia="標楷體" w:hAnsi="標楷體" w:hint="eastAsia"/>
          <w:color w:val="000000" w:themeColor="text1"/>
          <w:sz w:val="28"/>
          <w:szCs w:val="28"/>
        </w:rPr>
        <w:t>景觀園藝工程業者或植栽綠美化業者</w:t>
      </w: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="00E609C1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務必全天參與；第2天為</w:t>
      </w:r>
      <w:r w:rsidR="00807AAC">
        <w:rPr>
          <w:rFonts w:ascii="標楷體" w:eastAsia="標楷體" w:hAnsi="標楷體" w:hint="eastAsia"/>
          <w:color w:val="000000" w:themeColor="text1"/>
          <w:sz w:val="28"/>
          <w:szCs w:val="28"/>
        </w:rPr>
        <w:t>考照</w:t>
      </w:r>
      <w:r w:rsidR="00E609C1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業者筆試測驗</w:t>
      </w:r>
      <w:r w:rsidR="00E609C1" w:rsidRPr="001E795D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，</w:t>
      </w:r>
      <w:r w:rsidR="00E609C1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參訓者如為</w:t>
      </w:r>
      <w:r w:rsidR="00807AAC">
        <w:rPr>
          <w:rFonts w:ascii="標楷體" w:eastAsia="標楷體" w:hAnsi="標楷體" w:hint="eastAsia"/>
          <w:color w:val="000000" w:themeColor="text1"/>
          <w:sz w:val="28"/>
          <w:szCs w:val="28"/>
        </w:rPr>
        <w:t>機關</w:t>
      </w:r>
      <w:r w:rsidR="00D30AF2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承辦人員或志工同仁</w:t>
      </w:r>
      <w:r w:rsidR="00D30AF2" w:rsidRPr="001E795D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，</w:t>
      </w:r>
      <w:r w:rsidR="00D30AF2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可視需求繼續參與本次受訓</w:t>
      </w:r>
      <w:r w:rsidR="00D30AF2" w:rsidRPr="001E795D">
        <w:rPr>
          <w:rFonts w:ascii="新細明體" w:eastAsia="新細明體" w:hAnsi="新細明體" w:hint="eastAsia"/>
          <w:color w:val="000000" w:themeColor="text1"/>
          <w:sz w:val="28"/>
          <w:szCs w:val="28"/>
        </w:rPr>
        <w:t>。</w:t>
      </w:r>
    </w:p>
    <w:p w14:paraId="4DB30B7E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795D">
        <w:rPr>
          <w:rFonts w:ascii="標楷體" w:eastAsia="標楷體" w:hAnsi="標楷體"/>
          <w:color w:val="000000" w:themeColor="text1"/>
          <w:sz w:val="28"/>
          <w:szCs w:val="28"/>
        </w:rPr>
        <w:t>上課</w:t>
      </w:r>
      <w:r w:rsidR="00580BA7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1E795D">
        <w:rPr>
          <w:rFonts w:ascii="標楷體" w:eastAsia="標楷體" w:hAnsi="標楷體"/>
          <w:color w:val="000000" w:themeColor="text1"/>
          <w:sz w:val="28"/>
          <w:szCs w:val="28"/>
        </w:rPr>
        <w:t>請將手機關機，或調為靜音或震動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68CCAED9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室內受訓期間每天上下午各簽到一次，共計四次；戶外受訓期間簽名一次；另講師視出席狀況抽查，</w:t>
      </w:r>
      <w:r w:rsidRPr="001E3E20">
        <w:rPr>
          <w:rFonts w:ascii="標楷體" w:eastAsia="標楷體" w:hAnsi="標楷體"/>
          <w:b/>
          <w:color w:val="000000" w:themeColor="text1"/>
          <w:sz w:val="28"/>
          <w:szCs w:val="28"/>
        </w:rPr>
        <w:t>缺席或遲到一次即喪失考試資格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0F5C9F04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受訓期間若有情節重大之</w:t>
      </w:r>
      <w:r w:rsidRPr="001E3E20">
        <w:rPr>
          <w:rFonts w:ascii="標楷體" w:eastAsia="標楷體" w:hAnsi="標楷體"/>
          <w:b/>
          <w:color w:val="000000" w:themeColor="text1"/>
          <w:sz w:val="28"/>
          <w:szCs w:val="28"/>
        </w:rPr>
        <w:t>藐視課堂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行為，視為缺席。</w:t>
      </w:r>
    </w:p>
    <w:p w14:paraId="6F4D0A4F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筆試期間若有任何</w:t>
      </w:r>
      <w:r w:rsidRPr="001E3E20">
        <w:rPr>
          <w:rFonts w:ascii="標楷體" w:eastAsia="標楷體" w:hAnsi="標楷體"/>
          <w:b/>
          <w:color w:val="000000" w:themeColor="text1"/>
          <w:sz w:val="28"/>
          <w:szCs w:val="28"/>
        </w:rPr>
        <w:t>舞弊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情事，一律以零分計算。</w:t>
      </w:r>
    </w:p>
    <w:p w14:paraId="799158D4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學科(筆試)70分合格；術科(戶外實作)70分合格。</w:t>
      </w:r>
    </w:p>
    <w:p w14:paraId="08F1DBFE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出席表現、學科及術科</w:t>
      </w:r>
      <w:r w:rsidRPr="001E3E20">
        <w:rPr>
          <w:rFonts w:ascii="標楷體" w:eastAsia="標楷體" w:hAnsi="標楷體"/>
          <w:b/>
          <w:color w:val="000000" w:themeColor="text1"/>
          <w:sz w:val="28"/>
          <w:szCs w:val="28"/>
        </w:rPr>
        <w:t>同時及格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，始得發證。</w:t>
      </w:r>
    </w:p>
    <w:p w14:paraId="41914317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授課講師保留規則</w:t>
      </w:r>
      <w:r w:rsidR="0035168A">
        <w:rPr>
          <w:rFonts w:ascii="標楷體" w:eastAsia="標楷體" w:hAnsi="標楷體" w:hint="eastAsia"/>
          <w:color w:val="000000" w:themeColor="text1"/>
          <w:sz w:val="28"/>
          <w:szCs w:val="28"/>
        </w:rPr>
        <w:t>及課程修改權力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7CC79C73" w14:textId="77777777" w:rsidR="008134EE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結業後</w:t>
      </w:r>
      <w:r w:rsidR="00580BA7">
        <w:rPr>
          <w:rFonts w:ascii="標楷體" w:eastAsia="標楷體" w:hAnsi="標楷體" w:hint="eastAsia"/>
          <w:color w:val="000000" w:themeColor="text1"/>
          <w:sz w:val="28"/>
          <w:szCs w:val="28"/>
        </w:rPr>
        <w:t>1個月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內公佈合格與否。</w:t>
      </w:r>
    </w:p>
    <w:p w14:paraId="10C9D27A" w14:textId="77777777" w:rsidR="0008298C" w:rsidRDefault="0008298C" w:rsidP="0008298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(三)因應新冠肺炎防疫措施：</w:t>
      </w:r>
    </w:p>
    <w:p w14:paraId="299C5EF9" w14:textId="77777777" w:rsidR="0008298C" w:rsidRDefault="0099729B" w:rsidP="0008298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>.參加者座位應以固定位置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入座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6EF44953" w14:textId="77777777" w:rsidR="0099729B" w:rsidRDefault="0099729B" w:rsidP="0008298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>.禁止有發燒（額溫</w:t>
      </w:r>
      <w:r w:rsidR="0008298C" w:rsidRPr="0008298C">
        <w:rPr>
          <w:rFonts w:ascii="標楷體" w:eastAsia="標楷體" w:hAnsi="標楷體" w:hint="eastAsia"/>
          <w:color w:val="000000" w:themeColor="text1"/>
          <w:sz w:val="28"/>
          <w:szCs w:val="28"/>
        </w:rPr>
        <w:t>≧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>37.5 度、耳溫</w:t>
      </w:r>
      <w:r w:rsidR="0008298C" w:rsidRPr="0008298C">
        <w:rPr>
          <w:rFonts w:ascii="標楷體" w:eastAsia="標楷體" w:hAnsi="標楷體" w:hint="eastAsia"/>
          <w:color w:val="000000" w:themeColor="text1"/>
          <w:sz w:val="28"/>
          <w:szCs w:val="28"/>
        </w:rPr>
        <w:t>≧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 xml:space="preserve">38 度）或急性呼吸道感染症者參加活 </w:t>
      </w:r>
    </w:p>
    <w:p w14:paraId="2CADF14F" w14:textId="77777777" w:rsidR="0008298C" w:rsidRDefault="0099729B" w:rsidP="0008298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>動，若有相關症狀者，應主動向衛生單位通報進行後續就醫轉銜處置。</w:t>
      </w:r>
    </w:p>
    <w:p w14:paraId="280F3CCA" w14:textId="77777777" w:rsidR="0099729B" w:rsidRDefault="0099729B" w:rsidP="0099729B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請與會人員落實自我健康狀況監測，勤洗手、自備口罩、落實呼吸道衛生與</w:t>
      </w:r>
    </w:p>
    <w:p w14:paraId="6B9BEA18" w14:textId="77777777" w:rsidR="0099729B" w:rsidRDefault="0099729B" w:rsidP="0099729B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咳嗽禮節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57709D51" w14:textId="77777777" w:rsidR="00D30AF2" w:rsidRDefault="0099729B" w:rsidP="0099729B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4.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請與會人員自行攜帶環保杯具，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本次講習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期間不提供杯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子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4669FB90" w14:textId="53D4D585" w:rsidR="005A5E8A" w:rsidRPr="005A5E8A" w:rsidRDefault="0099729B" w:rsidP="00FD497B">
      <w:pPr>
        <w:spacing w:line="480" w:lineRule="exact"/>
        <w:ind w:left="283" w:hangingChars="101" w:hanging="28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5.本次講習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備有中餐</w:t>
      </w:r>
      <w:r w:rsidR="005A5E8A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A5E8A" w:rsidRPr="005A5E8A">
        <w:rPr>
          <w:rFonts w:ascii="標楷體" w:eastAsia="標楷體" w:hAnsi="標楷體" w:hint="eastAsia"/>
          <w:sz w:val="28"/>
          <w:szCs w:val="28"/>
        </w:rPr>
        <w:t>用餐時</w:t>
      </w:r>
      <w:r w:rsidR="005A5E8A">
        <w:rPr>
          <w:rFonts w:ascii="標楷體" w:eastAsia="標楷體" w:hAnsi="標楷體" w:hint="eastAsia"/>
          <w:sz w:val="28"/>
          <w:szCs w:val="28"/>
        </w:rPr>
        <w:t>請勿互相交談</w:t>
      </w:r>
      <w:r w:rsidR="005A5E8A" w:rsidRPr="005A5E8A">
        <w:rPr>
          <w:rFonts w:ascii="標楷體" w:eastAsia="標楷體" w:hAnsi="標楷體" w:hint="eastAsia"/>
          <w:sz w:val="28"/>
          <w:szCs w:val="28"/>
        </w:rPr>
        <w:t>，非用餐時段佩戴口罩，避免交互傳染。</w:t>
      </w:r>
    </w:p>
    <w:p w14:paraId="6F69BC4E" w14:textId="77777777" w:rsidR="005A5E8A" w:rsidRPr="005A5E8A" w:rsidRDefault="005A5E8A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5A5E8A" w:rsidRPr="005A5E8A" w:rsidSect="00B9404B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AFE26D" w14:textId="77777777" w:rsidR="003F461F" w:rsidRDefault="003F461F" w:rsidP="00232470">
      <w:r>
        <w:separator/>
      </w:r>
    </w:p>
  </w:endnote>
  <w:endnote w:type="continuationSeparator" w:id="0">
    <w:p w14:paraId="31565758" w14:textId="77777777" w:rsidR="003F461F" w:rsidRDefault="003F461F" w:rsidP="00232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FB89C" w14:textId="77777777" w:rsidR="003F461F" w:rsidRDefault="003F461F" w:rsidP="00232470">
      <w:r>
        <w:separator/>
      </w:r>
    </w:p>
  </w:footnote>
  <w:footnote w:type="continuationSeparator" w:id="0">
    <w:p w14:paraId="28DAC768" w14:textId="77777777" w:rsidR="003F461F" w:rsidRDefault="003F461F" w:rsidP="00232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5783"/>
    <w:multiLevelType w:val="hybridMultilevel"/>
    <w:tmpl w:val="D6A4D784"/>
    <w:lvl w:ilvl="0" w:tplc="86DA02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FED0C87"/>
    <w:multiLevelType w:val="hybridMultilevel"/>
    <w:tmpl w:val="EE92167A"/>
    <w:lvl w:ilvl="0" w:tplc="9D5C56B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8B71A75"/>
    <w:multiLevelType w:val="hybridMultilevel"/>
    <w:tmpl w:val="85B87270"/>
    <w:lvl w:ilvl="0" w:tplc="F708B858">
      <w:start w:val="1"/>
      <w:numFmt w:val="taiwaneseCountingThousand"/>
      <w:lvlText w:val="(%1)"/>
      <w:lvlJc w:val="left"/>
      <w:pPr>
        <w:ind w:left="16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72" w:hanging="480"/>
      </w:pPr>
    </w:lvl>
    <w:lvl w:ilvl="2" w:tplc="0409001B" w:tentative="1">
      <w:start w:val="1"/>
      <w:numFmt w:val="lowerRoman"/>
      <w:lvlText w:val="%3."/>
      <w:lvlJc w:val="right"/>
      <w:pPr>
        <w:ind w:left="2352" w:hanging="480"/>
      </w:pPr>
    </w:lvl>
    <w:lvl w:ilvl="3" w:tplc="0409000F" w:tentative="1">
      <w:start w:val="1"/>
      <w:numFmt w:val="decimal"/>
      <w:lvlText w:val="%4."/>
      <w:lvlJc w:val="left"/>
      <w:pPr>
        <w:ind w:left="28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12" w:hanging="480"/>
      </w:pPr>
    </w:lvl>
    <w:lvl w:ilvl="5" w:tplc="0409001B" w:tentative="1">
      <w:start w:val="1"/>
      <w:numFmt w:val="lowerRoman"/>
      <w:lvlText w:val="%6."/>
      <w:lvlJc w:val="right"/>
      <w:pPr>
        <w:ind w:left="3792" w:hanging="480"/>
      </w:pPr>
    </w:lvl>
    <w:lvl w:ilvl="6" w:tplc="0409000F" w:tentative="1">
      <w:start w:val="1"/>
      <w:numFmt w:val="decimal"/>
      <w:lvlText w:val="%7."/>
      <w:lvlJc w:val="left"/>
      <w:pPr>
        <w:ind w:left="42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52" w:hanging="480"/>
      </w:pPr>
    </w:lvl>
    <w:lvl w:ilvl="8" w:tplc="0409001B" w:tentative="1">
      <w:start w:val="1"/>
      <w:numFmt w:val="lowerRoman"/>
      <w:lvlText w:val="%9."/>
      <w:lvlJc w:val="right"/>
      <w:pPr>
        <w:ind w:left="5232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769"/>
    <w:rsid w:val="00003D83"/>
    <w:rsid w:val="00004722"/>
    <w:rsid w:val="00037C0E"/>
    <w:rsid w:val="0006211F"/>
    <w:rsid w:val="000809D3"/>
    <w:rsid w:val="0008298C"/>
    <w:rsid w:val="000A3FAC"/>
    <w:rsid w:val="000D1108"/>
    <w:rsid w:val="000E016D"/>
    <w:rsid w:val="00111C3F"/>
    <w:rsid w:val="00153D25"/>
    <w:rsid w:val="0015742C"/>
    <w:rsid w:val="00166144"/>
    <w:rsid w:val="001A252C"/>
    <w:rsid w:val="001A6A9C"/>
    <w:rsid w:val="001E3E20"/>
    <w:rsid w:val="001E795D"/>
    <w:rsid w:val="00232470"/>
    <w:rsid w:val="00260436"/>
    <w:rsid w:val="0028042D"/>
    <w:rsid w:val="00290597"/>
    <w:rsid w:val="002906C2"/>
    <w:rsid w:val="00292F36"/>
    <w:rsid w:val="002A476E"/>
    <w:rsid w:val="002E5C2C"/>
    <w:rsid w:val="002E775B"/>
    <w:rsid w:val="002F3066"/>
    <w:rsid w:val="00302FBD"/>
    <w:rsid w:val="0031049B"/>
    <w:rsid w:val="003366B0"/>
    <w:rsid w:val="0035168A"/>
    <w:rsid w:val="003544FB"/>
    <w:rsid w:val="003604EC"/>
    <w:rsid w:val="0039385C"/>
    <w:rsid w:val="003948DC"/>
    <w:rsid w:val="003A0E99"/>
    <w:rsid w:val="003B172E"/>
    <w:rsid w:val="003B7C79"/>
    <w:rsid w:val="003C06AB"/>
    <w:rsid w:val="003C23C8"/>
    <w:rsid w:val="003D4FB8"/>
    <w:rsid w:val="003E031C"/>
    <w:rsid w:val="003F461F"/>
    <w:rsid w:val="0041248E"/>
    <w:rsid w:val="004215BF"/>
    <w:rsid w:val="00445907"/>
    <w:rsid w:val="004678ED"/>
    <w:rsid w:val="0048432D"/>
    <w:rsid w:val="00491E53"/>
    <w:rsid w:val="0049472B"/>
    <w:rsid w:val="004C4D58"/>
    <w:rsid w:val="004D66B1"/>
    <w:rsid w:val="004D76CB"/>
    <w:rsid w:val="004F5588"/>
    <w:rsid w:val="00543FF7"/>
    <w:rsid w:val="00545025"/>
    <w:rsid w:val="00580BA7"/>
    <w:rsid w:val="00593405"/>
    <w:rsid w:val="005A5E8A"/>
    <w:rsid w:val="005F5F43"/>
    <w:rsid w:val="0062657A"/>
    <w:rsid w:val="0064757A"/>
    <w:rsid w:val="00664DD1"/>
    <w:rsid w:val="00692093"/>
    <w:rsid w:val="006B6AFE"/>
    <w:rsid w:val="00737435"/>
    <w:rsid w:val="00753CDC"/>
    <w:rsid w:val="007736D1"/>
    <w:rsid w:val="00787DC3"/>
    <w:rsid w:val="007A70F6"/>
    <w:rsid w:val="007C1ADF"/>
    <w:rsid w:val="007E1562"/>
    <w:rsid w:val="007E3337"/>
    <w:rsid w:val="00807AAC"/>
    <w:rsid w:val="008134EE"/>
    <w:rsid w:val="008352AC"/>
    <w:rsid w:val="008541A3"/>
    <w:rsid w:val="00857912"/>
    <w:rsid w:val="00866CB7"/>
    <w:rsid w:val="008802D2"/>
    <w:rsid w:val="008C1897"/>
    <w:rsid w:val="008D3BBE"/>
    <w:rsid w:val="008D5BE9"/>
    <w:rsid w:val="008E1F2B"/>
    <w:rsid w:val="00930328"/>
    <w:rsid w:val="00947CAA"/>
    <w:rsid w:val="009640DA"/>
    <w:rsid w:val="0099729B"/>
    <w:rsid w:val="009D455D"/>
    <w:rsid w:val="00AA24C1"/>
    <w:rsid w:val="00AB5A7D"/>
    <w:rsid w:val="00AC1F7C"/>
    <w:rsid w:val="00AC29B5"/>
    <w:rsid w:val="00AE69A7"/>
    <w:rsid w:val="00AF6425"/>
    <w:rsid w:val="00B03712"/>
    <w:rsid w:val="00B037E0"/>
    <w:rsid w:val="00B11C92"/>
    <w:rsid w:val="00B165AD"/>
    <w:rsid w:val="00B2697F"/>
    <w:rsid w:val="00B31F92"/>
    <w:rsid w:val="00B76877"/>
    <w:rsid w:val="00B80F18"/>
    <w:rsid w:val="00B9404B"/>
    <w:rsid w:val="00B95670"/>
    <w:rsid w:val="00BD2311"/>
    <w:rsid w:val="00C40713"/>
    <w:rsid w:val="00C52EC9"/>
    <w:rsid w:val="00C7533B"/>
    <w:rsid w:val="00C801EE"/>
    <w:rsid w:val="00CB4913"/>
    <w:rsid w:val="00CF3190"/>
    <w:rsid w:val="00D17ED6"/>
    <w:rsid w:val="00D30AF2"/>
    <w:rsid w:val="00D30C0B"/>
    <w:rsid w:val="00D5158E"/>
    <w:rsid w:val="00D62375"/>
    <w:rsid w:val="00D72396"/>
    <w:rsid w:val="00DA4D2C"/>
    <w:rsid w:val="00DE18AE"/>
    <w:rsid w:val="00E07310"/>
    <w:rsid w:val="00E109EC"/>
    <w:rsid w:val="00E609C1"/>
    <w:rsid w:val="00E709B2"/>
    <w:rsid w:val="00E71D69"/>
    <w:rsid w:val="00E8032B"/>
    <w:rsid w:val="00E9526D"/>
    <w:rsid w:val="00EB0053"/>
    <w:rsid w:val="00EC4008"/>
    <w:rsid w:val="00EC5025"/>
    <w:rsid w:val="00ED3D3C"/>
    <w:rsid w:val="00EF70D8"/>
    <w:rsid w:val="00F05769"/>
    <w:rsid w:val="00F14C39"/>
    <w:rsid w:val="00F50A8F"/>
    <w:rsid w:val="00F516A4"/>
    <w:rsid w:val="00F66D75"/>
    <w:rsid w:val="00F71273"/>
    <w:rsid w:val="00FC5D0A"/>
    <w:rsid w:val="00FD2827"/>
    <w:rsid w:val="00FD497B"/>
    <w:rsid w:val="00FD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9A3444"/>
  <w15:docId w15:val="{CC1B1A47-578A-4295-B090-9EB5945C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24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247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24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2470"/>
    <w:rPr>
      <w:sz w:val="20"/>
      <w:szCs w:val="20"/>
    </w:rPr>
  </w:style>
  <w:style w:type="paragraph" w:styleId="a8">
    <w:name w:val="List Paragraph"/>
    <w:basedOn w:val="a"/>
    <w:qFormat/>
    <w:rsid w:val="00290597"/>
    <w:pPr>
      <w:ind w:leftChars="200" w:left="480"/>
    </w:pPr>
  </w:style>
  <w:style w:type="paragraph" w:styleId="a9">
    <w:name w:val="Plain Text"/>
    <w:basedOn w:val="a"/>
    <w:link w:val="aa"/>
    <w:rsid w:val="00B9404B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  <w:lang w:val="x-none" w:eastAsia="x-none"/>
    </w:rPr>
  </w:style>
  <w:style w:type="character" w:customStyle="1" w:styleId="aa">
    <w:name w:val="純文字 字元"/>
    <w:basedOn w:val="a0"/>
    <w:link w:val="a9"/>
    <w:rsid w:val="00B9404B"/>
    <w:rPr>
      <w:rFonts w:ascii="細明體" w:eastAsia="細明體" w:hAnsi="Courier New" w:cs="Times New Roman"/>
      <w:kern w:val="0"/>
      <w:szCs w:val="20"/>
      <w:lang w:val="x-none" w:eastAsia="x-none"/>
    </w:rPr>
  </w:style>
  <w:style w:type="paragraph" w:styleId="ab">
    <w:name w:val="No Spacing"/>
    <w:qFormat/>
    <w:rsid w:val="00B940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styleId="ac">
    <w:name w:val="Hyperlink"/>
    <w:rsid w:val="00B80F18"/>
    <w:rPr>
      <w:color w:val="0563C1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71D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E71D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0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Company>ASUS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085049</dc:creator>
  <cp:lastModifiedBy>user</cp:lastModifiedBy>
  <cp:revision>2</cp:revision>
  <cp:lastPrinted>2021-09-29T08:09:00Z</cp:lastPrinted>
  <dcterms:created xsi:type="dcterms:W3CDTF">2021-11-25T01:36:00Z</dcterms:created>
  <dcterms:modified xsi:type="dcterms:W3CDTF">2021-11-25T01:36:00Z</dcterms:modified>
</cp:coreProperties>
</file>